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6C1CACCB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660E2">
        <w:rPr>
          <w:b/>
          <w:sz w:val="28"/>
          <w:szCs w:val="28"/>
          <w:u w:val="single"/>
        </w:rPr>
        <w:t>Налоги и налогообложение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67AB6C86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762A1">
        <w:rPr>
          <w:i/>
          <w:sz w:val="28"/>
          <w:szCs w:val="28"/>
        </w:rPr>
        <w:t xml:space="preserve">– </w:t>
      </w:r>
      <w:r w:rsidR="008238EB">
        <w:rPr>
          <w:i/>
          <w:sz w:val="28"/>
          <w:szCs w:val="28"/>
        </w:rPr>
        <w:t>11</w:t>
      </w:r>
      <w:r w:rsidR="00D762A1">
        <w:rPr>
          <w:i/>
          <w:sz w:val="28"/>
          <w:szCs w:val="28"/>
        </w:rPr>
        <w:t>.09.2020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45D5F159" w14:textId="77777777" w:rsidR="008238EB" w:rsidRPr="008238EB" w:rsidRDefault="0094129F" w:rsidP="008238EB">
      <w:pPr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8238EB" w:rsidRPr="008238EB">
        <w:rPr>
          <w:b/>
          <w:sz w:val="28"/>
          <w:szCs w:val="28"/>
        </w:rPr>
        <w:t>ПРАКТИЧЕСКАЯ РАБОТА №1</w:t>
      </w:r>
    </w:p>
    <w:p w14:paraId="3B98CC02" w14:textId="77777777" w:rsidR="008238EB" w:rsidRPr="008238EB" w:rsidRDefault="008238EB" w:rsidP="008238EB">
      <w:pPr>
        <w:ind w:left="1416" w:firstLine="708"/>
        <w:jc w:val="both"/>
        <w:rPr>
          <w:b/>
          <w:sz w:val="28"/>
          <w:szCs w:val="28"/>
        </w:rPr>
      </w:pPr>
      <w:r w:rsidRPr="008238EB">
        <w:rPr>
          <w:b/>
          <w:sz w:val="28"/>
          <w:szCs w:val="28"/>
        </w:rPr>
        <w:t>Налогообложение зарубежных стран</w:t>
      </w:r>
    </w:p>
    <w:p w14:paraId="6FD7390C" w14:textId="77777777" w:rsidR="008238EB" w:rsidRPr="008238EB" w:rsidRDefault="008238EB" w:rsidP="008238EB">
      <w:pPr>
        <w:jc w:val="both"/>
        <w:rPr>
          <w:b/>
          <w:sz w:val="28"/>
          <w:szCs w:val="28"/>
        </w:rPr>
      </w:pPr>
    </w:p>
    <w:p w14:paraId="215BFE38" w14:textId="2EB476C6" w:rsidR="00906F2B" w:rsidRDefault="008238EB" w:rsidP="008238EB">
      <w:pPr>
        <w:jc w:val="both"/>
        <w:rPr>
          <w:b/>
          <w:sz w:val="28"/>
          <w:szCs w:val="28"/>
        </w:rPr>
      </w:pPr>
      <w:r w:rsidRPr="008238EB">
        <w:rPr>
          <w:b/>
          <w:sz w:val="28"/>
          <w:szCs w:val="28"/>
        </w:rPr>
        <w:t xml:space="preserve">Цель: </w:t>
      </w:r>
      <w:r w:rsidRPr="008238EB">
        <w:rPr>
          <w:sz w:val="28"/>
          <w:szCs w:val="28"/>
        </w:rPr>
        <w:t>изучить налогообложение зарубежных стран</w:t>
      </w:r>
      <w:r w:rsidRPr="008238EB">
        <w:rPr>
          <w:b/>
          <w:sz w:val="28"/>
          <w:szCs w:val="28"/>
        </w:rPr>
        <w:t>.</w:t>
      </w:r>
    </w:p>
    <w:p w14:paraId="5C3D55AE" w14:textId="77777777" w:rsidR="008238EB" w:rsidRPr="00906F2B" w:rsidRDefault="008238EB" w:rsidP="008238EB">
      <w:pPr>
        <w:jc w:val="both"/>
        <w:rPr>
          <w:sz w:val="28"/>
          <w:szCs w:val="28"/>
        </w:rPr>
      </w:pPr>
    </w:p>
    <w:p w14:paraId="03EB4F90" w14:textId="4338793D" w:rsidR="0094129F" w:rsidRDefault="0094129F" w:rsidP="00906F2B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F11677" w:rsidRPr="004A1DAE">
          <w:rPr>
            <w:rStyle w:val="a8"/>
            <w:b/>
            <w:sz w:val="28"/>
            <w:szCs w:val="28"/>
          </w:rPr>
          <w:t>https://us04web.zoom.us/j/6094429008?pwd=RDlKRHVmZzB3aHBjZDB4VTZJUHlMZz09</w:t>
        </w:r>
      </w:hyperlink>
    </w:p>
    <w:p w14:paraId="75580760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2903"/>
        <w:gridCol w:w="3084"/>
      </w:tblGrid>
      <w:tr w:rsidR="0094129F" w:rsidRPr="0094129F" w14:paraId="32A216DF" w14:textId="77777777" w:rsidTr="00F11677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903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3084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F11677" w:rsidRPr="0094129F" w14:paraId="63022104" w14:textId="77777777" w:rsidTr="00F11677">
        <w:tc>
          <w:tcPr>
            <w:tcW w:w="1951" w:type="dxa"/>
          </w:tcPr>
          <w:p w14:paraId="2C568805" w14:textId="234987CD" w:rsidR="00F11677" w:rsidRDefault="00F11677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Практическая работа 1</w:t>
            </w:r>
          </w:p>
          <w:p w14:paraId="0EACEC14" w14:textId="77777777" w:rsidR="00F11677" w:rsidRDefault="00F11677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27FE0538" w:rsidR="00F11677" w:rsidRPr="0094129F" w:rsidRDefault="00F11677" w:rsidP="009660E2"/>
        </w:tc>
        <w:tc>
          <w:tcPr>
            <w:tcW w:w="1633" w:type="dxa"/>
          </w:tcPr>
          <w:p w14:paraId="2D874306" w14:textId="783F24FB" w:rsidR="00F11677" w:rsidRPr="0094129F" w:rsidRDefault="00F11677" w:rsidP="009660E2">
            <w:r>
              <w:t>Методические указания на платформе</w:t>
            </w:r>
          </w:p>
        </w:tc>
        <w:tc>
          <w:tcPr>
            <w:tcW w:w="2903" w:type="dxa"/>
          </w:tcPr>
          <w:p w14:paraId="297AA181" w14:textId="77777777" w:rsidR="00F11677" w:rsidRPr="00412B1A" w:rsidRDefault="00F11677" w:rsidP="00D25062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инструктаж</w:t>
            </w:r>
          </w:p>
          <w:p w14:paraId="60929B84" w14:textId="0815212D" w:rsidR="00F11677" w:rsidRPr="002F7551" w:rsidRDefault="00F11677" w:rsidP="00D25062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>Выполнить практическую работу,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записав</w:t>
            </w: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результат</w:t>
            </w:r>
            <w:bookmarkStart w:id="0" w:name="_GoBack"/>
            <w:bookmarkEnd w:id="0"/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 xml:space="preserve"> в тетрадь</w:t>
            </w:r>
          </w:p>
          <w:p w14:paraId="736505FE" w14:textId="77777777" w:rsidR="00F11677" w:rsidRPr="00EF7C9B" w:rsidRDefault="00F11677" w:rsidP="00D25062">
            <w:pPr>
              <w:pStyle w:val="a3"/>
              <w:ind w:left="901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543583FD" w14:textId="4E636258" w:rsidR="00F11677" w:rsidRPr="009660E2" w:rsidRDefault="00F11677" w:rsidP="00906F2B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84" w:type="dxa"/>
          </w:tcPr>
          <w:p w14:paraId="05A3E8D3" w14:textId="77777777" w:rsidR="00F11677" w:rsidRPr="00D364BC" w:rsidRDefault="00F11677" w:rsidP="00D25062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7C278A64" w14:textId="77777777" w:rsidR="00F11677" w:rsidRPr="00D364BC" w:rsidRDefault="00F11677" w:rsidP="00D25062">
            <w:r>
              <w:t>Задания  выполнены</w:t>
            </w:r>
            <w:r>
              <w:t xml:space="preserve"> все, но </w:t>
            </w:r>
            <w:r>
              <w:t>не в полном объеме – оценка 4</w:t>
            </w:r>
            <w:r w:rsidRPr="00D364BC">
              <w:t>;</w:t>
            </w:r>
          </w:p>
          <w:p w14:paraId="13F510D2" w14:textId="77777777" w:rsidR="00F11677" w:rsidRPr="00AB17C3" w:rsidRDefault="00F11677" w:rsidP="00D25062">
            <w:r>
              <w:t>Выполнена часть заданий – оценка 3;</w:t>
            </w:r>
          </w:p>
          <w:p w14:paraId="3B9310BF" w14:textId="77777777" w:rsidR="00F11677" w:rsidRPr="00AB17C3" w:rsidRDefault="00F11677" w:rsidP="00D25062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56EB7EBD" w:rsidR="00F11677" w:rsidRPr="0094129F" w:rsidRDefault="00F11677" w:rsidP="00BD26BE"/>
        </w:tc>
      </w:tr>
    </w:tbl>
    <w:p w14:paraId="0994D6A7" w14:textId="2CC02A06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F44EA"/>
    <w:rsid w:val="003D3162"/>
    <w:rsid w:val="003F6BC0"/>
    <w:rsid w:val="008238EB"/>
    <w:rsid w:val="008644D0"/>
    <w:rsid w:val="008E3E49"/>
    <w:rsid w:val="00906F2B"/>
    <w:rsid w:val="0094129F"/>
    <w:rsid w:val="009660E2"/>
    <w:rsid w:val="00996DB6"/>
    <w:rsid w:val="00A2468F"/>
    <w:rsid w:val="00D762A1"/>
    <w:rsid w:val="00F11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1167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1167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RDlKRHVmZzB3aHBjZDB4VTZJUHlMZ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dcterms:created xsi:type="dcterms:W3CDTF">2020-09-04T17:22:00Z</dcterms:created>
  <dcterms:modified xsi:type="dcterms:W3CDTF">2020-12-10T15:45:00Z</dcterms:modified>
</cp:coreProperties>
</file>